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78" w:rsidRDefault="006B0906" w:rsidP="006A0F49">
      <w:pPr>
        <w:pStyle w:val="name"/>
      </w:pPr>
      <w:bookmarkStart w:id="0" w:name="_GoBack"/>
      <w:bookmarkEnd w:id="0"/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="001C62FD" w:rsidRPr="001C62FD">
        <w:rPr>
          <w:rStyle w:val="Bold"/>
          <w:b/>
        </w:rPr>
        <w:t>(</w:t>
      </w:r>
      <w:r w:rsidR="001C62FD">
        <w:rPr>
          <w:rStyle w:val="Bold"/>
          <w:b/>
        </w:rPr>
        <w:t>А</w:t>
      </w:r>
      <w:r w:rsidR="001C62FD" w:rsidRPr="001C62FD">
        <w:rPr>
          <w:rStyle w:val="Bold"/>
          <w:b/>
        </w:rPr>
        <w:t>)</w:t>
      </w:r>
      <w:r w:rsidRPr="008827F8">
        <w:rPr>
          <w:rStyle w:val="Bold"/>
          <w:b/>
        </w:rPr>
        <w:t xml:space="preserve"> 0</w:t>
      </w:r>
      <w:r w:rsidR="00124498">
        <w:rPr>
          <w:rStyle w:val="Bold"/>
          <w:b/>
        </w:rPr>
        <w:t>901</w:t>
      </w:r>
    </w:p>
    <w:p w:rsidR="006B0906" w:rsidRDefault="006B0906" w:rsidP="006A0F49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 xml:space="preserve">(терминал защит, автоматики, управления выключателем и сигнализации </w:t>
      </w:r>
      <w:r w:rsidR="00124498">
        <w:rPr>
          <w:rStyle w:val="Bold"/>
          <w:b w:val="0"/>
          <w:sz w:val="20"/>
          <w:szCs w:val="20"/>
        </w:rPr>
        <w:t>трансформатора возбуждения</w:t>
      </w:r>
      <w:r w:rsidR="00CF0D98">
        <w:rPr>
          <w:rStyle w:val="Bold"/>
          <w:b w:val="0"/>
          <w:sz w:val="20"/>
          <w:szCs w:val="20"/>
        </w:rPr>
        <w:t>)</w:t>
      </w:r>
    </w:p>
    <w:p w:rsidR="006B0906" w:rsidRPr="00EC2F2C" w:rsidRDefault="006B0906" w:rsidP="001E1F08">
      <w:pPr>
        <w:pStyle w:val="usual101"/>
        <w:ind w:firstLine="0"/>
        <w:rPr>
          <w:szCs w:val="20"/>
        </w:rPr>
      </w:pPr>
      <w:r w:rsidRPr="00EC2F2C">
        <w:rPr>
          <w:szCs w:val="20"/>
        </w:rPr>
        <w:t>Отметьте знаком</w:t>
      </w:r>
      <w:r>
        <w:t xml:space="preserve">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Pr="00EC2F2C">
        <w:rPr>
          <w:szCs w:val="20"/>
        </w:rPr>
        <w:t>то, что Вам требуется.</w:t>
      </w:r>
      <w:r w:rsidR="000E3808" w:rsidRPr="00EC2F2C">
        <w:rPr>
          <w:szCs w:val="20"/>
        </w:rPr>
        <w:t xml:space="preserve"> Если параметр не выбран, то его значение принимается </w:t>
      </w:r>
      <w:proofErr w:type="gramStart"/>
      <w:r w:rsidR="000E3808" w:rsidRPr="00EC2F2C">
        <w:rPr>
          <w:szCs w:val="20"/>
        </w:rPr>
        <w:t>типовым</w:t>
      </w:r>
      <w:proofErr w:type="gramEnd"/>
      <w:r w:rsidR="000E3808" w:rsidRPr="00EC2F2C">
        <w:rPr>
          <w:szCs w:val="20"/>
        </w:rPr>
        <w:t>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:rsidTr="00CE0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25BB4" w:rsidRDefault="00225BB4" w:rsidP="00225BB4">
            <w:pPr>
              <w:pStyle w:val="usual"/>
              <w:jc w:val="right"/>
            </w:pPr>
            <w:r>
              <w:t>Место установки</w:t>
            </w:r>
            <w:r w:rsidRPr="001C62FD">
              <w:t xml:space="preserve"> </w:t>
            </w:r>
            <w:r>
              <w:t>терминала</w:t>
            </w:r>
          </w:p>
          <w:p w:rsidR="00D72837" w:rsidRPr="00586B14" w:rsidRDefault="00225BB4" w:rsidP="00225BB4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:rsidTr="00CE0EA6">
        <w:trPr>
          <w:trHeight w:val="217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CE0EA6">
        <w:trPr>
          <w:trHeight w:val="306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0E3808">
        <w:tc>
          <w:tcPr>
            <w:tcW w:w="5047" w:type="dxa"/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:rsidTr="000E3808"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0E3808">
        <w:tc>
          <w:tcPr>
            <w:tcW w:w="5047" w:type="dxa"/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:rsidR="00CE0EA6" w:rsidRDefault="00CE0EA6" w:rsidP="00CE0EA6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370"/>
        <w:gridCol w:w="2143"/>
        <w:gridCol w:w="2250"/>
        <w:gridCol w:w="825"/>
        <w:gridCol w:w="634"/>
        <w:gridCol w:w="951"/>
        <w:gridCol w:w="426"/>
        <w:gridCol w:w="2492"/>
      </w:tblGrid>
      <w:tr w:rsidR="00E94A0E" w:rsidTr="00E94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gridSpan w:val="3"/>
            <w:vMerge w:val="restart"/>
            <w:hideMark/>
          </w:tcPr>
          <w:p w:rsidR="00E94A0E" w:rsidRDefault="00E94A0E" w:rsidP="00E94A0E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:rsidR="00E94A0E" w:rsidRDefault="00E94A0E" w:rsidP="00E94A0E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E94A0E" w:rsidTr="00E94A0E">
        <w:trPr>
          <w:trHeight w:val="3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 w:rsidP="00E94A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 w:rsidP="00E94A0E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Номинальное напряжение оперативного питания, </w:t>
            </w:r>
            <w:proofErr w:type="gramStart"/>
            <w:r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A0E" w:rsidRDefault="00E94A0E" w:rsidP="00E94A0E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E94A0E" w:rsidTr="00E94A0E"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5895145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94A0E" w:rsidRDefault="00E94A0E"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A0E" w:rsidRDefault="00E94A0E" w:rsidP="00E94A0E">
            <w:pPr>
              <w:pStyle w:val="usual101"/>
              <w:ind w:left="-86" w:right="-67" w:hanging="1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 w:rsidP="00E94A0E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0901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13216917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94A0E" w:rsidRDefault="00E94A0E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A0E" w:rsidRDefault="00E94A0E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2103877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94A0E" w:rsidRDefault="00E94A0E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E94A0E" w:rsidTr="00E94A0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4A0E" w:rsidRDefault="00E94A0E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A0E" w:rsidRDefault="00E94A0E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9630253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94A0E" w:rsidRDefault="00E94A0E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A0E" w:rsidRDefault="00E94A0E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-8942783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94A0E" w:rsidRDefault="00E94A0E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УХЛ3.1</w:t>
            </w:r>
          </w:p>
          <w:p w:rsidR="00E94A0E" w:rsidRDefault="00E94A0E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(до минус 40</w:t>
            </w:r>
            <w:proofErr w:type="gramStart"/>
            <w:r>
              <w:rPr>
                <w:rFonts w:cs="Arial"/>
                <w:sz w:val="16"/>
                <w:szCs w:val="16"/>
              </w:rPr>
              <w:t>°С</w:t>
            </w:r>
            <w:proofErr w:type="gramEnd"/>
            <w:r>
              <w:rPr>
                <w:rFonts w:cs="Arial"/>
                <w:sz w:val="16"/>
                <w:szCs w:val="16"/>
              </w:rPr>
              <w:t>, без дисплея)</w:t>
            </w:r>
          </w:p>
        </w:tc>
      </w:tr>
      <w:tr w:rsidR="00E94A0E" w:rsidTr="00E94A0E">
        <w:trPr>
          <w:trHeight w:val="230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214515241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94A0E" w:rsidRDefault="00E94A0E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A0E" w:rsidRDefault="00E94A0E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 w:rsidP="00E94A0E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217А 0901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4A0E" w:rsidRDefault="00E94A0E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A0E" w:rsidRDefault="00E94A0E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4A0E" w:rsidRDefault="00E94A0E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94A0E" w:rsidTr="00E94A0E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4A0E" w:rsidRDefault="00E94A0E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A0E" w:rsidRDefault="00E94A0E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-137160010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94A0E" w:rsidRDefault="00E94A0E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4A0E" w:rsidRDefault="00E94A0E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-12595146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94A0E" w:rsidRDefault="00E94A0E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</w:t>
            </w: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</w:tr>
      <w:tr w:rsidR="00E94A0E" w:rsidTr="00E94A0E"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0E" w:rsidRDefault="00E94A0E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1965" w:dyaOrig="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4.4pt" o:ole="">
                  <v:imagedata r:id="rId9" o:title=""/>
                </v:shape>
                <o:OLEObject Type="Embed" ProgID="Visio.Drawing.11" ShapeID="_x0000_i1025" DrawAspect="Content" ObjectID="_1628583380" r:id="rId10"/>
              </w:object>
            </w:r>
          </w:p>
          <w:p w:rsidR="00E94A0E" w:rsidRDefault="00E94A0E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:rsidR="00225BB4" w:rsidRDefault="00225BB4" w:rsidP="00225BB4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225BB4" w:rsidRDefault="00225BB4" w:rsidP="00225BB4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 xml:space="preserve">Дополнительные параметры </w:t>
      </w:r>
    </w:p>
    <w:p w:rsidR="00225BB4" w:rsidRDefault="00225BB4" w:rsidP="00225BB4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868"/>
      </w:tblGrid>
      <w:tr w:rsidR="00225BB4" w:rsidRPr="00B354E0" w:rsidTr="007F53AB">
        <w:tc>
          <w:tcPr>
            <w:tcW w:w="6912" w:type="dxa"/>
            <w:gridSpan w:val="3"/>
          </w:tcPr>
          <w:p w:rsidR="00225BB4" w:rsidRPr="00B354E0" w:rsidRDefault="00225BB4" w:rsidP="008C3D80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225BB4" w:rsidRPr="00B354E0" w:rsidTr="007F53AB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25BB4" w:rsidRDefault="00225BB4" w:rsidP="008C3D80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25BB4" w:rsidRPr="00B354E0" w:rsidRDefault="00225BB4" w:rsidP="008C3D80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868" w:type="dxa"/>
            <w:tcBorders>
              <w:left w:val="nil"/>
            </w:tcBorders>
          </w:tcPr>
          <w:p w:rsidR="00225BB4" w:rsidRPr="00B354E0" w:rsidRDefault="00225BB4" w:rsidP="008C3D80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proofErr w:type="gramStart"/>
            <w:r w:rsidRPr="00B354E0">
              <w:rPr>
                <w:rFonts w:cs="Arial"/>
                <w:szCs w:val="20"/>
              </w:rPr>
              <w:t>типовое</w:t>
            </w:r>
            <w:proofErr w:type="gramEnd"/>
            <w:r w:rsidRPr="00B354E0">
              <w:rPr>
                <w:rFonts w:cs="Arial"/>
                <w:szCs w:val="20"/>
              </w:rPr>
              <w:t>)</w:t>
            </w:r>
          </w:p>
        </w:tc>
      </w:tr>
      <w:tr w:rsidR="00225BB4" w:rsidRPr="00B354E0" w:rsidTr="007F53AB"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25BB4" w:rsidRDefault="00225BB4" w:rsidP="008C3D80"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 w:rsidR="00225BB4" w:rsidRPr="00B354E0" w:rsidRDefault="00225BB4" w:rsidP="008C3D80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51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left w:val="nil"/>
            </w:tcBorders>
          </w:tcPr>
          <w:p w:rsidR="00225BB4" w:rsidRPr="00B354E0" w:rsidRDefault="00225BB4" w:rsidP="008C3D80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 w:rsidR="00225BB4" w:rsidRPr="00B354E0" w:rsidTr="007F53AB">
        <w:trPr>
          <w:trHeight w:val="237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4373223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25BB4" w:rsidRDefault="00225BB4" w:rsidP="008C3D80"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 w:rsidR="00225BB4" w:rsidRPr="00B354E0" w:rsidRDefault="00225BB4" w:rsidP="008C3D80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  <w:lang w:val="en-US"/>
              </w:rPr>
              <w:t>IP</w:t>
            </w:r>
            <w:r w:rsidRPr="00B354E0">
              <w:rPr>
                <w:rFonts w:cs="Arial"/>
                <w:sz w:val="20"/>
                <w:szCs w:val="20"/>
              </w:rPr>
              <w:t>52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left w:val="nil"/>
            </w:tcBorders>
          </w:tcPr>
          <w:p w:rsidR="00225BB4" w:rsidRPr="00354B50" w:rsidRDefault="007F53AB" w:rsidP="008C3D80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терминала в целом при использовании дополнительного защитного каркаса, кроме входных и выходных зажимов для подключения проводников</w:t>
            </w:r>
          </w:p>
        </w:tc>
      </w:tr>
    </w:tbl>
    <w:p w:rsidR="00225BB4" w:rsidRDefault="00225BB4" w:rsidP="00225BB4">
      <w:pPr>
        <w:pStyle w:val="usual"/>
        <w:tabs>
          <w:tab w:val="left" w:pos="284"/>
        </w:tabs>
        <w:spacing w:line="240" w:lineRule="auto"/>
        <w:rPr>
          <w:sz w:val="20"/>
        </w:rPr>
      </w:pPr>
    </w:p>
    <w:p w:rsidR="00225BB4" w:rsidRDefault="00225BB4" w:rsidP="00225BB4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  <w:r>
        <w:rPr>
          <w:sz w:val="20"/>
        </w:rPr>
        <w:t>2.2. Выбор класса безопасности для применения на АЭС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 w:rsidR="00225BB4" w:rsidTr="008C3D80">
        <w:tc>
          <w:tcPr>
            <w:tcW w:w="5637" w:type="dxa"/>
            <w:gridSpan w:val="2"/>
            <w:vAlign w:val="center"/>
          </w:tcPr>
          <w:p w:rsidR="00225BB4" w:rsidRPr="00B354E0" w:rsidRDefault="00225BB4" w:rsidP="008C3D80"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</w:rPr>
              <w:t>Классификационное обозначение по НП-001-15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225BB4" w:rsidTr="008C3D80">
        <w:trPr>
          <w:trHeight w:val="22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225BB4" w:rsidRDefault="00225BB4" w:rsidP="008C3D80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225BB4" w:rsidRDefault="00225BB4" w:rsidP="008C3D80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4Н (типовое)</w:t>
            </w:r>
          </w:p>
        </w:tc>
      </w:tr>
      <w:tr w:rsidR="00225BB4" w:rsidTr="008C3D80"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225BB4" w:rsidRDefault="00225BB4" w:rsidP="008C3D80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225BB4" w:rsidRDefault="00225BB4" w:rsidP="008C3D80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3Н, 3О, 3У, 3НО, 3НУ</w:t>
            </w:r>
          </w:p>
        </w:tc>
      </w:tr>
      <w:tr w:rsidR="00225BB4" w:rsidTr="008C3D80">
        <w:trPr>
          <w:trHeight w:val="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225BB4" w:rsidRDefault="00225BB4" w:rsidP="008C3D80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225BB4" w:rsidRDefault="00225BB4" w:rsidP="008C3D80"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2Н, 2О, 2У, 2НО, 2НУ</w:t>
            </w:r>
          </w:p>
        </w:tc>
      </w:tr>
      <w:tr w:rsidR="00225BB4" w:rsidTr="008C3D80">
        <w:trPr>
          <w:trHeight w:val="176"/>
        </w:trPr>
        <w:tc>
          <w:tcPr>
            <w:tcW w:w="5637" w:type="dxa"/>
            <w:gridSpan w:val="2"/>
            <w:vAlign w:val="center"/>
          </w:tcPr>
          <w:p w:rsidR="00225BB4" w:rsidRPr="00FA2935" w:rsidRDefault="00225BB4" w:rsidP="008C3D80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26" type="#_x0000_t75" style="width:98.3pt;height:5pt" o:ole="">
                  <v:imagedata r:id="rId9" o:title=""/>
                </v:shape>
                <o:OLEObject Type="Embed" ProgID="Visio.Drawing.11" ShapeID="_x0000_i1026" DrawAspect="Content" ObjectID="_1628583381" r:id="rId11"/>
              </w:object>
            </w:r>
          </w:p>
          <w:p w:rsidR="00225BB4" w:rsidRDefault="00225BB4" w:rsidP="008C3D80"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АЭС.</w:t>
            </w:r>
          </w:p>
        </w:tc>
      </w:tr>
    </w:tbl>
    <w:p w:rsidR="00225BB4" w:rsidRDefault="00225BB4" w:rsidP="00225BB4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CE0EA6" w:rsidRDefault="00CE0EA6" w:rsidP="00CE0EA6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37"/>
        <w:gridCol w:w="2270"/>
        <w:gridCol w:w="437"/>
        <w:gridCol w:w="128"/>
        <w:gridCol w:w="4675"/>
      </w:tblGrid>
      <w:tr w:rsidR="00FA02EB" w:rsidTr="00F806EB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FA02EB" w:rsidTr="00F806EB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 w:rsidR="00ED0B67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FA02EB" w:rsidTr="00F806E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 (типовой)</w:t>
            </w:r>
          </w:p>
        </w:tc>
      </w:tr>
      <w:tr w:rsidR="00FA02EB" w:rsidTr="00F806EB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 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212503825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FA02EB" w:rsidRDefault="00FA02EB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144627253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FA02EB" w:rsidRDefault="00FA02EB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FA02EB" w:rsidTr="00F806EB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683564321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FA02EB" w:rsidRDefault="00FA02EB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123010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FA02EB" w:rsidRDefault="00FA02EB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 w:rsidR="00FA02EB" w:rsidTr="00F806EB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2EB" w:rsidRDefault="00FA02EB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2EB" w:rsidRDefault="00FA02EB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43333070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FA02EB" w:rsidRDefault="00FA02EB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FA02EB" w:rsidTr="00F806EB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2EB" w:rsidRDefault="00FA02EB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EB" w:rsidRDefault="00FA02EB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-5548570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FA02EB" w:rsidRDefault="00FA02EB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FA02EB" w:rsidTr="00F806EB">
        <w:trPr>
          <w:trHeight w:val="44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FA02EB" w:rsidRDefault="00FA02EB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FA02EB" w:rsidTr="00F806E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EB" w:rsidRDefault="00FA02EB"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1965" w:dyaOrig="60">
                <v:shape id="_x0000_i1027" type="#_x0000_t75" style="width:98.3pt;height:3.15pt" o:ole="">
                  <v:imagedata r:id="rId9" o:title=""/>
                </v:shape>
                <o:OLEObject Type="Embed" ProgID="Visio.Drawing.11" ShapeID="_x0000_i1027" DrawAspect="Content" ObjectID="_1628583382" r:id="rId12"/>
              </w:object>
            </w:r>
          </w:p>
          <w:p w:rsidR="00FA02EB" w:rsidRDefault="00FA02EB" w:rsidP="00E62758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>
              <w:rPr>
                <w:sz w:val="14"/>
                <w:szCs w:val="14"/>
              </w:rPr>
              <w:t>релейщика</w:t>
            </w:r>
            <w:proofErr w:type="spellEnd"/>
            <w:r>
              <w:rPr>
                <w:sz w:val="14"/>
                <w:szCs w:val="14"/>
              </w:rPr>
              <w:t>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 w:rsidR="00FA02EB" w:rsidRDefault="00FA02EB" w:rsidP="00FA02EB">
      <w:pPr>
        <w:pStyle w:val="usual"/>
        <w:tabs>
          <w:tab w:val="left" w:pos="284"/>
        </w:tabs>
        <w:spacing w:line="240" w:lineRule="auto"/>
        <w:rPr>
          <w:sz w:val="20"/>
        </w:rPr>
      </w:pPr>
    </w:p>
    <w:p w:rsidR="007105B0" w:rsidRDefault="007105B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611E8" w:rsidRDefault="00C611E8" w:rsidP="001E1F08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/>
          <w:sz w:val="20"/>
        </w:rPr>
      </w:pPr>
      <w:r w:rsidRPr="00C611E8">
        <w:rPr>
          <w:sz w:val="20"/>
          <w:szCs w:val="20"/>
        </w:rPr>
        <w:lastRenderedPageBreak/>
        <w:t>Параметры</w:t>
      </w:r>
      <w:r w:rsidRPr="000014B3">
        <w:rPr>
          <w:sz w:val="20"/>
        </w:rPr>
        <w:t xml:space="preserve"> защищаемого объекта</w:t>
      </w:r>
      <w:r>
        <w:rPr>
          <w:sz w:val="20"/>
        </w:rPr>
        <w:t xml:space="preserve"> </w:t>
      </w:r>
    </w:p>
    <w:p w:rsidR="00C611E8" w:rsidRPr="00A23895" w:rsidRDefault="00C611E8" w:rsidP="001E1F08">
      <w:pPr>
        <w:pStyle w:val="usual"/>
        <w:numPr>
          <w:ilvl w:val="1"/>
          <w:numId w:val="20"/>
        </w:numPr>
        <w:tabs>
          <w:tab w:val="left" w:pos="284"/>
          <w:tab w:val="left" w:pos="426"/>
        </w:tabs>
        <w:spacing w:line="240" w:lineRule="auto"/>
        <w:ind w:left="0" w:firstLine="0"/>
        <w:rPr>
          <w:b/>
          <w:sz w:val="20"/>
        </w:rPr>
      </w:pPr>
      <w:r>
        <w:rPr>
          <w:sz w:val="20"/>
        </w:rPr>
        <w:t>Данные для реализации защиты от замыканий на землю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62"/>
        <w:gridCol w:w="17"/>
        <w:gridCol w:w="1873"/>
        <w:gridCol w:w="283"/>
        <w:gridCol w:w="2127"/>
        <w:gridCol w:w="708"/>
      </w:tblGrid>
      <w:tr w:rsidR="00A23895" w:rsidRPr="009F2508" w:rsidTr="00F806EB">
        <w:trPr>
          <w:trHeight w:val="244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895" w:rsidRPr="00090360" w:rsidRDefault="00A23895" w:rsidP="00AE1F4C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Режим заземления </w:t>
            </w:r>
            <w:proofErr w:type="spellStart"/>
            <w:r>
              <w:rPr>
                <w:rFonts w:cs="Arial"/>
                <w:sz w:val="20"/>
                <w:szCs w:val="20"/>
              </w:rPr>
              <w:t>нейтрали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сети</w:t>
            </w:r>
            <w:r w:rsidR="0098271F">
              <w:rPr>
                <w:sz w:val="20"/>
                <w:szCs w:val="24"/>
                <w:vertAlign w:val="superscript"/>
              </w:rPr>
              <w:t>*</w:t>
            </w:r>
          </w:p>
        </w:tc>
        <w:sdt>
          <w:sdtPr>
            <w:rPr>
              <w:rFonts w:cs="Arial"/>
              <w:sz w:val="20"/>
              <w:szCs w:val="20"/>
            </w:rPr>
            <w:id w:val="76557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gridSpan w:val="2"/>
                <w:tcBorders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A23895" w:rsidRPr="00646437" w:rsidRDefault="00A23895" w:rsidP="00AE1F4C"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23895" w:rsidRPr="009F2508" w:rsidRDefault="00A23895" w:rsidP="0098271F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изолированн</w:t>
            </w:r>
            <w:r w:rsidR="0098271F">
              <w:rPr>
                <w:rFonts w:cs="Arial"/>
                <w:sz w:val="20"/>
                <w:szCs w:val="20"/>
              </w:rPr>
              <w:t>ая</w:t>
            </w:r>
          </w:p>
        </w:tc>
      </w:tr>
      <w:tr w:rsidR="00A23895" w:rsidTr="00F806EB">
        <w:trPr>
          <w:trHeight w:val="244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895" w:rsidRDefault="00A23895" w:rsidP="00AE1F4C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86735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A23895" w:rsidRDefault="00A23895" w:rsidP="00AE1F4C"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23895" w:rsidRDefault="0098271F" w:rsidP="0098271F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</w:t>
            </w:r>
            <w:r w:rsidR="00A23895">
              <w:rPr>
                <w:rFonts w:cs="Arial"/>
                <w:sz w:val="20"/>
                <w:szCs w:val="20"/>
              </w:rPr>
              <w:t>езистивн</w:t>
            </w:r>
            <w:r>
              <w:rPr>
                <w:rFonts w:cs="Arial"/>
                <w:sz w:val="20"/>
                <w:szCs w:val="20"/>
              </w:rPr>
              <w:t>ое заземление</w:t>
            </w:r>
          </w:p>
        </w:tc>
      </w:tr>
      <w:tr w:rsidR="00A23895" w:rsidRPr="009F7A4B" w:rsidTr="00F806EB">
        <w:trPr>
          <w:trHeight w:val="244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895" w:rsidRDefault="00A23895" w:rsidP="00AE1F4C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69576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gridSpan w:val="2"/>
                <w:tcBorders>
                  <w:top w:val="nil"/>
                  <w:left w:val="single" w:sz="4" w:space="0" w:color="auto"/>
                  <w:right w:val="nil"/>
                </w:tcBorders>
                <w:shd w:val="clear" w:color="auto" w:fill="auto"/>
              </w:tcPr>
              <w:p w:rsidR="00A23895" w:rsidRDefault="00A23895" w:rsidP="00AE1F4C"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1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23895" w:rsidRPr="009F7A4B" w:rsidRDefault="00A23895" w:rsidP="0098271F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компенсированн</w:t>
            </w:r>
            <w:r w:rsidR="0098271F">
              <w:rPr>
                <w:rFonts w:cs="Arial"/>
                <w:sz w:val="20"/>
                <w:szCs w:val="20"/>
              </w:rPr>
              <w:t>ая</w:t>
            </w:r>
          </w:p>
        </w:tc>
      </w:tr>
      <w:tr w:rsidR="00C611E8" w:rsidRPr="00646437" w:rsidTr="00F806EB">
        <w:trPr>
          <w:trHeight w:val="262"/>
        </w:trPr>
        <w:tc>
          <w:tcPr>
            <w:tcW w:w="4644" w:type="dxa"/>
            <w:shd w:val="clear" w:color="auto" w:fill="auto"/>
            <w:vAlign w:val="center"/>
          </w:tcPr>
          <w:p w:rsidR="00C611E8" w:rsidRDefault="00C611E8" w:rsidP="005E2264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Первичны</w:t>
            </w:r>
            <w:r w:rsidR="007105B0">
              <w:rPr>
                <w:rFonts w:cs="Arial"/>
                <w:sz w:val="20"/>
                <w:szCs w:val="20"/>
              </w:rPr>
              <w:t>й</w:t>
            </w:r>
            <w:r>
              <w:rPr>
                <w:rFonts w:cs="Arial"/>
                <w:sz w:val="20"/>
                <w:szCs w:val="20"/>
              </w:rPr>
              <w:t xml:space="preserve"> ток замыкания на землю, А</w:t>
            </w:r>
          </w:p>
          <w:p w:rsidR="00C611E8" w:rsidRPr="00090360" w:rsidRDefault="00C611E8" w:rsidP="00E963EC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90360">
              <w:rPr>
                <w:rFonts w:cs="Arial"/>
                <w:sz w:val="18"/>
                <w:szCs w:val="20"/>
              </w:rPr>
              <w:t>(при наличии соответствующего расчета)</w:t>
            </w:r>
          </w:p>
        </w:tc>
        <w:sdt>
          <w:sdtPr>
            <w:alias w:val="Тип защищаемого объекта"/>
            <w:tag w:val="Тип защищаемого объекта"/>
            <w:id w:val="-311104651"/>
            <w:showingPlcHdr/>
            <w:text/>
          </w:sdtPr>
          <w:sdtEndPr/>
          <w:sdtContent>
            <w:tc>
              <w:tcPr>
                <w:tcW w:w="567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:rsidR="00C611E8" w:rsidRPr="00646437" w:rsidRDefault="005E2264" w:rsidP="005E2264"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C611E8" w:rsidRPr="00646437" w:rsidTr="00F806EB">
        <w:trPr>
          <w:trHeight w:val="24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C611E8" w:rsidRPr="00090360" w:rsidRDefault="00C611E8" w:rsidP="005E2264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Подключение защиты от замыканий на землю</w:t>
            </w:r>
          </w:p>
        </w:tc>
        <w:sdt>
          <w:sdtPr>
            <w:alias w:val="ФТНП"/>
            <w:tag w:val="ФТНП"/>
            <w:id w:val="-5086026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62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611E8" w:rsidRDefault="008F392E" w:rsidP="00C611E8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3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1E8" w:rsidRPr="00646437" w:rsidRDefault="00C611E8" w:rsidP="00C611E8"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 ФТНП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611E8" w:rsidRPr="00646437" w:rsidRDefault="00C611E8" w:rsidP="00C611E8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611E8" w:rsidRPr="00646437" w:rsidTr="00F806EB">
        <w:trPr>
          <w:trHeight w:val="108"/>
        </w:trPr>
        <w:tc>
          <w:tcPr>
            <w:tcW w:w="4644" w:type="dxa"/>
            <w:vMerge/>
            <w:shd w:val="clear" w:color="auto" w:fill="auto"/>
            <w:vAlign w:val="center"/>
          </w:tcPr>
          <w:p w:rsidR="00C611E8" w:rsidRPr="00090360" w:rsidRDefault="00C611E8" w:rsidP="005E2264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alias w:val="ТТНП"/>
            <w:tag w:val="ТТНП"/>
            <w:id w:val="-12119654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611E8" w:rsidRDefault="008F392E" w:rsidP="00C611E8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1E8" w:rsidRPr="00646437" w:rsidRDefault="00C47E53" w:rsidP="00C611E8"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A23895">
              <w:rPr>
                <w:rFonts w:cs="Arial"/>
                <w:sz w:val="20"/>
                <w:szCs w:val="20"/>
              </w:rPr>
              <w:t>к ТТНП (типовое)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611E8" w:rsidRPr="00646437" w:rsidRDefault="00C611E8" w:rsidP="00C611E8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611E8" w:rsidRPr="00646437" w:rsidTr="00F806EB">
        <w:trPr>
          <w:trHeight w:val="56"/>
        </w:trPr>
        <w:tc>
          <w:tcPr>
            <w:tcW w:w="4644" w:type="dxa"/>
            <w:vMerge/>
            <w:shd w:val="clear" w:color="auto" w:fill="auto"/>
            <w:vAlign w:val="center"/>
          </w:tcPr>
          <w:p w:rsidR="00C611E8" w:rsidRPr="00090360" w:rsidRDefault="00C611E8" w:rsidP="005E2264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1E8" w:rsidRDefault="00C611E8" w:rsidP="00C611E8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1E8" w:rsidRPr="00646437" w:rsidRDefault="00C611E8" w:rsidP="005E2264"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Тип ТТН</w:t>
            </w:r>
            <w:r w:rsidR="005E2264">
              <w:rPr>
                <w:rFonts w:cs="Arial"/>
                <w:sz w:val="20"/>
                <w:szCs w:val="20"/>
              </w:rPr>
              <w:t>П:</w:t>
            </w:r>
            <w:r w:rsidR="005E2264">
              <w:t xml:space="preserve"> </w:t>
            </w:r>
            <w:sdt>
              <w:sdtPr>
                <w:alias w:val="Тип защищаемого объекта"/>
                <w:tag w:val="Тип защищаемого объекта"/>
                <w:id w:val="1916587291"/>
                <w:showingPlcHdr/>
                <w:text/>
              </w:sdtPr>
              <w:sdtEndPr/>
              <w:sdtContent>
                <w:r w:rsidR="005E2264" w:rsidRPr="0035267F"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11E8" w:rsidRPr="00646437" w:rsidRDefault="00C611E8" w:rsidP="00C611E8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E2264" w:rsidRPr="00646437" w:rsidTr="00F806EB">
        <w:trPr>
          <w:trHeight w:val="228"/>
        </w:trPr>
        <w:tc>
          <w:tcPr>
            <w:tcW w:w="4644" w:type="dxa"/>
            <w:shd w:val="clear" w:color="auto" w:fill="auto"/>
            <w:vAlign w:val="center"/>
          </w:tcPr>
          <w:p w:rsidR="005E2264" w:rsidRPr="00090360" w:rsidRDefault="005E2264" w:rsidP="00E963EC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Коэффициент трансформации ТТНП</w:t>
            </w:r>
            <w:r w:rsidR="00C47E53">
              <w:rPr>
                <w:rFonts w:cs="Arial"/>
                <w:sz w:val="20"/>
                <w:szCs w:val="20"/>
              </w:rPr>
              <w:t xml:space="preserve"> </w:t>
            </w:r>
            <w:r w:rsidR="00C47E53" w:rsidRPr="0098271F">
              <w:rPr>
                <w:rFonts w:cs="Arial"/>
                <w:sz w:val="20"/>
                <w:szCs w:val="20"/>
              </w:rPr>
              <w:t>(w2/w1)</w:t>
            </w:r>
          </w:p>
        </w:tc>
        <w:sdt>
          <w:sdtPr>
            <w:rPr>
              <w:sz w:val="20"/>
              <w:szCs w:val="20"/>
            </w:rPr>
            <w:alias w:val="Iвв первич"/>
            <w:tag w:val="Iвв первич"/>
            <w:id w:val="62923575"/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5E2264" w:rsidRPr="00636FC0" w:rsidRDefault="005E2264" w:rsidP="005E2264">
                <w:pPr>
                  <w:pStyle w:val="usual"/>
                  <w:ind w:firstLine="0"/>
                  <w:jc w:val="right"/>
                  <w:rPr>
                    <w:sz w:val="20"/>
                    <w:szCs w:val="20"/>
                  </w:rPr>
                </w:pPr>
                <w:r w:rsidRPr="00586B14">
                  <w:rPr>
                    <w:rStyle w:val="af3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2264" w:rsidRPr="00636FC0" w:rsidRDefault="005E2264" w:rsidP="005E2264">
            <w:pPr>
              <w:pStyle w:val="usu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sdt>
          <w:sdtPr>
            <w:rPr>
              <w:sz w:val="20"/>
              <w:szCs w:val="20"/>
            </w:rPr>
            <w:alias w:val="Iвв втор"/>
            <w:tag w:val="Iвв втор"/>
            <w:id w:val="1219087454"/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2264" w:rsidRPr="00636FC0" w:rsidRDefault="005E2264" w:rsidP="005E2264">
                <w:pPr>
                  <w:pStyle w:val="usual"/>
                  <w:ind w:firstLine="0"/>
                  <w:rPr>
                    <w:sz w:val="20"/>
                    <w:szCs w:val="20"/>
                  </w:rPr>
                </w:pPr>
                <w:r w:rsidRPr="00586B14">
                  <w:rPr>
                    <w:rStyle w:val="af3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E84876" w:rsidRPr="00B200DD" w:rsidTr="00F806EB">
        <w:trPr>
          <w:trHeight w:val="284"/>
        </w:trPr>
        <w:tc>
          <w:tcPr>
            <w:tcW w:w="10314" w:type="dxa"/>
            <w:gridSpan w:val="7"/>
            <w:shd w:val="clear" w:color="auto" w:fill="auto"/>
            <w:vAlign w:val="center"/>
          </w:tcPr>
          <w:p w:rsidR="00E84876" w:rsidRPr="0098271F" w:rsidRDefault="00E84876" w:rsidP="00D11721">
            <w:pPr>
              <w:spacing w:line="240" w:lineRule="auto"/>
              <w:ind w:firstLine="0"/>
              <w:rPr>
                <w:rFonts w:cs="Arial"/>
                <w:sz w:val="8"/>
                <w:szCs w:val="8"/>
              </w:rPr>
            </w:pPr>
            <w:r>
              <w:object w:dxaOrig="2036" w:dyaOrig="170">
                <v:shape id="_x0000_i1028" type="#_x0000_t75" style="width:98.3pt;height:3.75pt" o:ole="">
                  <v:imagedata r:id="rId9" o:title=""/>
                </v:shape>
                <o:OLEObject Type="Embed" ProgID="Visio.Drawing.11" ShapeID="_x0000_i1028" DrawAspect="Content" ObjectID="_1628583383" r:id="rId13"/>
              </w:object>
            </w:r>
          </w:p>
          <w:p w:rsidR="00A23895" w:rsidRPr="00B200DD" w:rsidRDefault="00A23895" w:rsidP="00E62758">
            <w:pPr>
              <w:spacing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9F7A4B">
              <w:rPr>
                <w:rFonts w:cs="Arial"/>
                <w:sz w:val="14"/>
                <w:szCs w:val="14"/>
              </w:rPr>
              <w:t>* Если</w:t>
            </w:r>
            <w:r>
              <w:rPr>
                <w:rFonts w:cs="Arial"/>
                <w:sz w:val="14"/>
                <w:szCs w:val="14"/>
              </w:rPr>
              <w:t xml:space="preserve"> режим заземления </w:t>
            </w:r>
            <w:proofErr w:type="gramStart"/>
            <w:r>
              <w:rPr>
                <w:rFonts w:cs="Arial"/>
                <w:sz w:val="14"/>
                <w:szCs w:val="14"/>
              </w:rPr>
              <w:t>нейтрале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не выбран, то принимается как изолированный</w:t>
            </w:r>
            <w:r>
              <w:rPr>
                <w:rFonts w:cs="Arial"/>
                <w:sz w:val="16"/>
                <w:szCs w:val="20"/>
              </w:rPr>
              <w:t>.</w:t>
            </w:r>
          </w:p>
        </w:tc>
      </w:tr>
    </w:tbl>
    <w:p w:rsidR="00C6100C" w:rsidRPr="00CE0EA6" w:rsidRDefault="00C6100C" w:rsidP="00C6100C">
      <w:pPr>
        <w:pStyle w:val="usual"/>
        <w:rPr>
          <w:sz w:val="8"/>
          <w:szCs w:val="8"/>
        </w:rPr>
      </w:pPr>
    </w:p>
    <w:p w:rsidR="00BD7B71" w:rsidRDefault="00BD7B71" w:rsidP="00983DB1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  <w:r w:rsidRPr="004B2742">
        <w:rPr>
          <w:sz w:val="20"/>
        </w:rPr>
        <w:t xml:space="preserve">Характеристики </w:t>
      </w:r>
      <w:r w:rsidR="00A46F30">
        <w:rPr>
          <w:sz w:val="20"/>
        </w:rPr>
        <w:t>терминалов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7795"/>
      </w:tblGrid>
      <w:tr w:rsidR="00D2552F" w:rsidRPr="00D126C7" w:rsidTr="00CE0EA6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CE0EA6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2F" w:rsidRPr="00D2552F" w:rsidRDefault="00D2552F" w:rsidP="00CE0EA6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:rsidTr="00CE0EA6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CE0EA6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59020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2552F" w:rsidRPr="00BD7B71" w:rsidRDefault="00A23895" w:rsidP="00CE0EA6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CE0EA6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D2552F" w:rsidRPr="00935DA5" w:rsidTr="00CE0EA6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CE0EA6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1683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2552F" w:rsidRPr="00BD7B71" w:rsidRDefault="00A23895" w:rsidP="00CE0EA6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CE0EA6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А</w:t>
            </w:r>
            <w:proofErr w:type="gramEnd"/>
            <w:r w:rsidRPr="00BD7B71">
              <w:rPr>
                <w:rFonts w:cs="Arial"/>
                <w:sz w:val="20"/>
                <w:szCs w:val="20"/>
              </w:rPr>
              <w:t xml:space="preserve"> (типовой)</w:t>
            </w:r>
          </w:p>
        </w:tc>
      </w:tr>
      <w:tr w:rsidR="00124498" w:rsidRPr="00233F7D" w:rsidTr="00CE0EA6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498" w:rsidRPr="00BD7B71" w:rsidRDefault="00124498" w:rsidP="00CE0EA6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аналогового входа для ТТНП</w:t>
            </w:r>
          </w:p>
        </w:tc>
        <w:sdt>
          <w:sdtPr>
            <w:rPr>
              <w:rFonts w:cs="Arial"/>
              <w:sz w:val="20"/>
              <w:szCs w:val="20"/>
            </w:rPr>
            <w:id w:val="159636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24498" w:rsidRPr="00BD7B71" w:rsidRDefault="00A23895" w:rsidP="00CE0EA6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498" w:rsidRPr="00BD7B71" w:rsidRDefault="00124498" w:rsidP="00EE749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0,2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А</w:t>
            </w:r>
            <w:proofErr w:type="gramEnd"/>
            <w:r w:rsidRPr="00BD7B71">
              <w:rPr>
                <w:rFonts w:cs="Arial"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Pr="00741EEA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измерения</w:t>
            </w:r>
            <w:r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 w:rsidRPr="00BD7B71">
              <w:rPr>
                <w:rFonts w:cs="Arial"/>
                <w:i/>
                <w:sz w:val="20"/>
                <w:szCs w:val="20"/>
              </w:rPr>
              <w:t>0,001</w:t>
            </w:r>
            <w:r w:rsidR="00EE7498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до </w:t>
            </w:r>
            <w:r w:rsidRPr="00BD7B71">
              <w:rPr>
                <w:rFonts w:cs="Arial"/>
                <w:i/>
                <w:sz w:val="20"/>
                <w:szCs w:val="20"/>
              </w:rPr>
              <w:t>0,5</w:t>
            </w:r>
            <w:r w:rsidR="00EE7498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124498" w:rsidRPr="00BE5D86" w:rsidTr="00CE0EA6"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498" w:rsidRPr="00BD7B71" w:rsidRDefault="00124498" w:rsidP="00CE0EA6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6508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24498" w:rsidRPr="00BD7B71" w:rsidRDefault="00A23895" w:rsidP="00CE0EA6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498" w:rsidRPr="00BD7B71" w:rsidRDefault="00124498" w:rsidP="00EE749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0,6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А</w:t>
            </w:r>
            <w:proofErr w:type="gramEnd"/>
            <w:r w:rsidRPr="00BD7B71">
              <w:rPr>
                <w:rFonts w:cs="Arial"/>
                <w:sz w:val="20"/>
                <w:szCs w:val="20"/>
              </w:rPr>
              <w:t xml:space="preserve"> (типовой) </w:t>
            </w:r>
            <w:r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>
              <w:rPr>
                <w:rFonts w:cs="Arial"/>
                <w:i/>
                <w:sz w:val="20"/>
                <w:szCs w:val="20"/>
              </w:rPr>
              <w:t xml:space="preserve"> измерения</w:t>
            </w:r>
            <w:r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 w:rsidRPr="00BD7B71">
              <w:rPr>
                <w:rFonts w:cs="Arial"/>
                <w:i/>
                <w:sz w:val="20"/>
                <w:szCs w:val="20"/>
              </w:rPr>
              <w:t>0,003</w:t>
            </w:r>
            <w:r w:rsidR="00EE7498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до </w:t>
            </w:r>
            <w:r w:rsidRPr="00BD7B71">
              <w:rPr>
                <w:rFonts w:cs="Arial"/>
                <w:i/>
                <w:sz w:val="20"/>
                <w:szCs w:val="20"/>
              </w:rPr>
              <w:t>1,6</w:t>
            </w:r>
            <w:r w:rsidR="00EE7498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</w:tbl>
    <w:p w:rsidR="00EF61C7" w:rsidRDefault="00EF61C7" w:rsidP="00CE0EA6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EF61C7" w:rsidSect="00D229D0">
          <w:footerReference w:type="even" r:id="rId14"/>
          <w:headerReference w:type="first" r:id="rId15"/>
          <w:footerReference w:type="first" r:id="rId16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:rsidTr="00CE0EA6">
        <w:trPr>
          <w:trHeight w:val="125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CE0EA6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:rsidR="00BD7B71" w:rsidRPr="00BD7B71" w:rsidRDefault="00BD7B71" w:rsidP="00CE0EA6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0C" w:rsidRPr="00CE0EA6" w:rsidRDefault="00C6100C" w:rsidP="00CE0EA6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CE0EA6">
              <w:rPr>
                <w:rFonts w:cs="Arial"/>
                <w:b/>
                <w:sz w:val="20"/>
                <w:szCs w:val="20"/>
              </w:rPr>
              <w:t>Трехступенчатая максимальная токовая защита от междуфазных повреждений</w:t>
            </w:r>
            <w:r w:rsidR="00CE0EA6">
              <w:rPr>
                <w:rFonts w:cs="Arial"/>
                <w:b/>
                <w:sz w:val="20"/>
                <w:szCs w:val="20"/>
              </w:rPr>
              <w:t>.</w:t>
            </w:r>
          </w:p>
          <w:p w:rsidR="00CE0EA6" w:rsidRPr="00CE0EA6" w:rsidRDefault="00CE0EA6" w:rsidP="00CE0EA6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CE0EA6">
              <w:rPr>
                <w:rFonts w:cs="Arial"/>
                <w:b/>
                <w:sz w:val="20"/>
                <w:szCs w:val="20"/>
              </w:rPr>
              <w:t>Токовая защита нулевой последовательности.</w:t>
            </w:r>
          </w:p>
          <w:p w:rsidR="00C6100C" w:rsidRPr="00CE0EA6" w:rsidRDefault="00CE0EA6" w:rsidP="00CE0EA6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CE0EA6">
              <w:rPr>
                <w:rFonts w:cs="Arial"/>
                <w:b/>
                <w:sz w:val="20"/>
                <w:szCs w:val="20"/>
              </w:rPr>
              <w:t>З</w:t>
            </w:r>
            <w:r w:rsidR="00C6100C" w:rsidRPr="00CE0EA6">
              <w:rPr>
                <w:rFonts w:cs="Arial"/>
                <w:b/>
                <w:sz w:val="20"/>
                <w:szCs w:val="20"/>
              </w:rPr>
              <w:t>ащита от несимметричного режима.</w:t>
            </w:r>
          </w:p>
          <w:p w:rsidR="00966896" w:rsidRPr="00CE0EA6" w:rsidRDefault="00124498" w:rsidP="00CE0EA6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CE0EA6">
              <w:rPr>
                <w:rFonts w:cs="Arial"/>
                <w:b/>
                <w:sz w:val="20"/>
                <w:szCs w:val="20"/>
              </w:rPr>
              <w:t>Защита от перегрузки.</w:t>
            </w:r>
          </w:p>
          <w:p w:rsidR="00C6100C" w:rsidRPr="00CE0EA6" w:rsidRDefault="00C6100C" w:rsidP="00CE0EA6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CE0EA6">
              <w:rPr>
                <w:rFonts w:cs="Arial"/>
                <w:b/>
                <w:sz w:val="20"/>
                <w:szCs w:val="20"/>
              </w:rPr>
              <w:t>Защита от дуговых замыканий.</w:t>
            </w:r>
          </w:p>
          <w:p w:rsidR="00170642" w:rsidRPr="00BD7B71" w:rsidRDefault="00C6100C" w:rsidP="00CE0EA6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CE0EA6">
              <w:rPr>
                <w:rFonts w:cs="Arial"/>
                <w:b/>
                <w:sz w:val="20"/>
                <w:szCs w:val="20"/>
              </w:rPr>
              <w:t>Устройство</w:t>
            </w:r>
            <w:r w:rsidRPr="00BD7B71">
              <w:rPr>
                <w:rFonts w:cs="Arial"/>
                <w:b/>
                <w:sz w:val="20"/>
                <w:szCs w:val="20"/>
              </w:rPr>
              <w:t xml:space="preserve"> резервирования отка</w:t>
            </w:r>
            <w:r w:rsidR="0098271F">
              <w:rPr>
                <w:rFonts w:cs="Arial"/>
                <w:b/>
                <w:sz w:val="20"/>
                <w:szCs w:val="20"/>
              </w:rPr>
              <w:t>за выключателя с контролем тока</w:t>
            </w:r>
          </w:p>
        </w:tc>
      </w:tr>
      <w:tr w:rsidR="00BD7B71" w:rsidRPr="00E55FA0" w:rsidTr="00CE0EA6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CE0EA6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CE0EA6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CE0EA6">
              <w:rPr>
                <w:rFonts w:cs="Arial"/>
                <w:b/>
                <w:sz w:val="20"/>
                <w:szCs w:val="20"/>
              </w:rPr>
              <w:t>.</w:t>
            </w:r>
          </w:p>
          <w:p w:rsidR="00BD7B71" w:rsidRPr="00BD7B71" w:rsidRDefault="0098271F" w:rsidP="00CE0EA6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Отключение от внешних цепей</w:t>
            </w:r>
          </w:p>
        </w:tc>
      </w:tr>
      <w:tr w:rsidR="00BD7B71" w:rsidRPr="00E55FA0" w:rsidTr="00CE0EA6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CE0EA6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:rsidR="00BD7B71" w:rsidRPr="00BD7B71" w:rsidRDefault="00BD7B71" w:rsidP="00CE0EA6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CE0EA6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98271F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E84876" w:rsidTr="00CE0EA6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76" w:rsidRPr="00CE0EA6" w:rsidRDefault="00E84876" w:rsidP="00D11721">
            <w:pPr>
              <w:spacing w:before="60" w:line="240" w:lineRule="auto"/>
              <w:ind w:firstLine="0"/>
              <w:rPr>
                <w:rFonts w:cs="Arial"/>
                <w:sz w:val="8"/>
                <w:szCs w:val="8"/>
              </w:rPr>
            </w:pPr>
            <w:r>
              <w:object w:dxaOrig="2036" w:dyaOrig="170">
                <v:shape id="_x0000_i1029" type="#_x0000_t75" style="width:98.3pt;height:3.75pt" o:ole="">
                  <v:imagedata r:id="rId9" o:title=""/>
                </v:shape>
                <o:OLEObject Type="Embed" ProgID="Visio.Drawing.11" ShapeID="_x0000_i1029" DrawAspect="Content" ObjectID="_1628583384" r:id="rId17"/>
              </w:object>
            </w:r>
          </w:p>
          <w:p w:rsidR="00E84876" w:rsidRPr="005B0351" w:rsidRDefault="00E84876" w:rsidP="00E62758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:rsidR="00EF61C7" w:rsidRDefault="00EF61C7" w:rsidP="00886C84">
      <w:pPr>
        <w:pStyle w:val="usual"/>
        <w:numPr>
          <w:ilvl w:val="0"/>
          <w:numId w:val="22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EF61C7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:rsidR="00886C84" w:rsidRDefault="00886C84" w:rsidP="00886C84">
      <w:pPr>
        <w:pStyle w:val="usual"/>
        <w:numPr>
          <w:ilvl w:val="0"/>
          <w:numId w:val="22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7655"/>
      </w:tblGrid>
      <w:tr w:rsidR="00886C84" w:rsidTr="00886C84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4" w:rsidRDefault="00886C84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4" w:rsidRDefault="00886C8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886C84" w:rsidTr="00886C84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4" w:rsidRDefault="00886C84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4" w:rsidRDefault="00F806EB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886C84">
                  <w:rPr>
                    <w:rStyle w:val="af3"/>
                  </w:rPr>
                  <w:t>Место для ввода текста.</w:t>
                </w:r>
              </w:sdtContent>
            </w:sdt>
            <w:r w:rsidR="00886C84">
              <w:t xml:space="preserve"> (</w:t>
            </w:r>
            <w:r w:rsidR="00886C84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886C84" w:rsidTr="00886C84">
        <w:trPr>
          <w:trHeight w:val="29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4" w:rsidRDefault="00886C84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1965" w:dyaOrig="90">
                <v:shape id="_x0000_i1030" type="#_x0000_t75" style="width:98.3pt;height:4.4pt" o:ole="">
                  <v:imagedata r:id="rId9" o:title=""/>
                </v:shape>
                <o:OLEObject Type="Embed" ProgID="Visio.Drawing.11" ShapeID="_x0000_i1030" DrawAspect="Content" ObjectID="_1628583385" r:id="rId18"/>
              </w:object>
            </w:r>
          </w:p>
          <w:p w:rsidR="00886C84" w:rsidRDefault="00886C84" w:rsidP="00E62758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 Если количество независимых групп </w:t>
            </w:r>
            <w:proofErr w:type="spellStart"/>
            <w:r>
              <w:rPr>
                <w:rFonts w:cs="Arial"/>
                <w:sz w:val="14"/>
                <w:szCs w:val="14"/>
              </w:rPr>
              <w:t>уставок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не выбрано, то принимается за 1.</w:t>
            </w:r>
          </w:p>
        </w:tc>
      </w:tr>
    </w:tbl>
    <w:p w:rsidR="00551FF6" w:rsidRPr="00CE0EA6" w:rsidRDefault="00551FF6" w:rsidP="000C5910">
      <w:pPr>
        <w:pStyle w:val="usual"/>
        <w:tabs>
          <w:tab w:val="left" w:pos="284"/>
        </w:tabs>
        <w:spacing w:line="240" w:lineRule="auto"/>
        <w:ind w:firstLine="0"/>
        <w:rPr>
          <w:rFonts w:cs="Arial"/>
          <w:sz w:val="8"/>
          <w:szCs w:val="8"/>
        </w:rPr>
      </w:pPr>
    </w:p>
    <w:p w:rsidR="00CE0EA6" w:rsidRPr="008253CF" w:rsidRDefault="00CE0EA6" w:rsidP="00CE0EA6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15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462"/>
        <w:gridCol w:w="7697"/>
        <w:gridCol w:w="1734"/>
      </w:tblGrid>
      <w:tr w:rsidR="00CE0EA6" w:rsidRPr="008253CF" w:rsidTr="00F806EB">
        <w:trPr>
          <w:trHeight w:val="284"/>
        </w:trPr>
        <w:tc>
          <w:tcPr>
            <w:tcW w:w="4162" w:type="pct"/>
            <w:gridSpan w:val="3"/>
            <w:vAlign w:val="center"/>
          </w:tcPr>
          <w:p w:rsidR="00CE0EA6" w:rsidRPr="008253CF" w:rsidRDefault="00CE0EA6" w:rsidP="00A723C7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838" w:type="pct"/>
            <w:vAlign w:val="center"/>
          </w:tcPr>
          <w:p w:rsidR="00CE0EA6" w:rsidRPr="008253CF" w:rsidRDefault="00CE0EA6" w:rsidP="00A723C7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CE0EA6" w:rsidRPr="008253CF" w:rsidTr="00F806EB">
        <w:trPr>
          <w:trHeight w:val="271"/>
        </w:trPr>
        <w:sdt>
          <w:sdtPr>
            <w:rPr>
              <w:rFonts w:cs="Arial"/>
              <w:b/>
              <w:sz w:val="14"/>
              <w:szCs w:val="14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CE0EA6" w:rsidRPr="00021000" w:rsidRDefault="00CE0EA6" w:rsidP="00A723C7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CE0EA6" w:rsidRDefault="00CE0EA6" w:rsidP="00A723C7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 w:rsidR="00ED0B67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EE749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proofErr w:type="gramStart"/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E0EA6" w:rsidRPr="008253CF" w:rsidRDefault="00CE0EA6" w:rsidP="00A723C7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838" w:type="pct"/>
            <w:vAlign w:val="center"/>
          </w:tcPr>
          <w:p w:rsidR="00CE0EA6" w:rsidRPr="008253CF" w:rsidRDefault="00CE0EA6" w:rsidP="00A723C7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EA6" w:rsidRPr="008253CF" w:rsidTr="00F806EB">
        <w:trPr>
          <w:trHeight w:val="80"/>
        </w:trPr>
        <w:tc>
          <w:tcPr>
            <w:tcW w:w="220" w:type="pct"/>
            <w:vMerge w:val="restart"/>
            <w:vAlign w:val="center"/>
          </w:tcPr>
          <w:p w:rsidR="00CE0EA6" w:rsidRPr="00021000" w:rsidRDefault="00CE0EA6" w:rsidP="00A723C7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42" w:type="pct"/>
            <w:gridSpan w:val="2"/>
            <w:vAlign w:val="center"/>
          </w:tcPr>
          <w:p w:rsidR="00CE0EA6" w:rsidRPr="008253CF" w:rsidRDefault="00CE0EA6" w:rsidP="00A723C7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838" w:type="pct"/>
            <w:vAlign w:val="center"/>
          </w:tcPr>
          <w:p w:rsidR="00CE0EA6" w:rsidRPr="008253CF" w:rsidRDefault="00CE0EA6" w:rsidP="00A723C7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EA6" w:rsidRPr="008253CF" w:rsidTr="00F806EB">
        <w:trPr>
          <w:trHeight w:val="70"/>
        </w:trPr>
        <w:tc>
          <w:tcPr>
            <w:tcW w:w="220" w:type="pct"/>
            <w:vMerge/>
            <w:vAlign w:val="center"/>
          </w:tcPr>
          <w:p w:rsidR="00CE0EA6" w:rsidRPr="00021000" w:rsidRDefault="00CE0EA6" w:rsidP="00A723C7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CE0EA6" w:rsidRPr="00021000" w:rsidRDefault="00CE0EA6" w:rsidP="00A723C7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7" w:type="pct"/>
            <w:gridSpan w:val="2"/>
            <w:vAlign w:val="center"/>
          </w:tcPr>
          <w:p w:rsidR="00CE0EA6" w:rsidRPr="008253CF" w:rsidRDefault="00CE0EA6" w:rsidP="00A723C7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CE0EA6" w:rsidRPr="008253CF" w:rsidTr="00F806EB">
        <w:trPr>
          <w:trHeight w:val="39"/>
        </w:trPr>
        <w:tc>
          <w:tcPr>
            <w:tcW w:w="220" w:type="pct"/>
            <w:vMerge/>
            <w:vAlign w:val="center"/>
          </w:tcPr>
          <w:p w:rsidR="00CE0EA6" w:rsidRPr="00021000" w:rsidRDefault="00CE0EA6" w:rsidP="00A723C7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CE0EA6" w:rsidRPr="00021000" w:rsidRDefault="00012CFF" w:rsidP="00A723C7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7" w:type="pct"/>
            <w:gridSpan w:val="2"/>
            <w:vAlign w:val="center"/>
          </w:tcPr>
          <w:p w:rsidR="00CE0EA6" w:rsidRPr="008253CF" w:rsidRDefault="00CE0EA6" w:rsidP="00A723C7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CE0EA6" w:rsidRPr="008253CF" w:rsidTr="00F806EB">
        <w:trPr>
          <w:trHeight w:val="106"/>
        </w:trPr>
        <w:sdt>
          <w:sdtPr>
            <w:rPr>
              <w:sz w:val="14"/>
              <w:szCs w:val="14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CE0EA6" w:rsidRPr="00021000" w:rsidRDefault="00CE0EA6" w:rsidP="00A723C7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CE0EA6" w:rsidRPr="008253CF" w:rsidRDefault="00CE0EA6" w:rsidP="00A723C7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8" w:type="pct"/>
            <w:vAlign w:val="center"/>
          </w:tcPr>
          <w:p w:rsidR="00CE0EA6" w:rsidRPr="008253CF" w:rsidRDefault="00CE0EA6" w:rsidP="00A723C7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EA6" w:rsidRPr="008253CF" w:rsidTr="00F806EB">
        <w:trPr>
          <w:trHeight w:val="152"/>
        </w:trPr>
        <w:sdt>
          <w:sdtPr>
            <w:rPr>
              <w:sz w:val="14"/>
              <w:szCs w:val="14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CE0EA6" w:rsidRPr="00021000" w:rsidRDefault="00CE0EA6" w:rsidP="00A723C7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CE0EA6" w:rsidRPr="008253CF" w:rsidRDefault="00CE0EA6" w:rsidP="00A723C7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 w:rsidR="00ED0B67">
              <w:rPr>
                <w:rFonts w:cs="Arial"/>
                <w:sz w:val="20"/>
                <w:szCs w:val="20"/>
              </w:rPr>
              <w:t>-</w:t>
            </w:r>
            <w:r w:rsidRPr="008253CF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8" w:type="pct"/>
            <w:vAlign w:val="center"/>
          </w:tcPr>
          <w:p w:rsidR="00CE0EA6" w:rsidRPr="008253CF" w:rsidRDefault="00CE0EA6" w:rsidP="00A723C7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EA6" w:rsidRPr="008253CF" w:rsidTr="00F806EB">
        <w:trPr>
          <w:trHeight w:val="55"/>
        </w:trPr>
        <w:sdt>
          <w:sdtPr>
            <w:rPr>
              <w:sz w:val="14"/>
              <w:szCs w:val="14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CE0EA6" w:rsidRPr="00021000" w:rsidRDefault="00CE0EA6" w:rsidP="00A723C7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CE0EA6" w:rsidRPr="008253CF" w:rsidRDefault="00CE0EA6" w:rsidP="00A723C7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8" w:type="pct"/>
            <w:vAlign w:val="center"/>
          </w:tcPr>
          <w:p w:rsidR="00CE0EA6" w:rsidRPr="008253CF" w:rsidRDefault="00CE0EA6" w:rsidP="00A723C7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EA6" w:rsidRPr="008253CF" w:rsidTr="00F806EB">
        <w:trPr>
          <w:trHeight w:val="741"/>
        </w:trPr>
        <w:tc>
          <w:tcPr>
            <w:tcW w:w="5000" w:type="pct"/>
            <w:gridSpan w:val="4"/>
            <w:vAlign w:val="center"/>
          </w:tcPr>
          <w:p w:rsidR="00CE0EA6" w:rsidRDefault="00CE0EA6" w:rsidP="00A723C7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>
                <v:shape id="_x0000_i1031" type="#_x0000_t75" style="width:98.3pt;height:3.15pt" o:ole="">
                  <v:imagedata r:id="rId9" o:title=""/>
                </v:shape>
                <o:OLEObject Type="Embed" ProgID="Visio.Drawing.11" ShapeID="_x0000_i1031" DrawAspect="Content" ObjectID="_1628583386" r:id="rId19"/>
              </w:object>
            </w:r>
          </w:p>
          <w:p w:rsidR="00CE0EA6" w:rsidRPr="005B0351" w:rsidRDefault="00CE0EA6" w:rsidP="00E62758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 </w:t>
            </w:r>
            <w:r w:rsidRPr="005B0351">
              <w:rPr>
                <w:rFonts w:cs="Arial"/>
                <w:sz w:val="14"/>
                <w:szCs w:val="14"/>
              </w:rPr>
              <w:t>Для прокладки вне помещения, в условиях сильных электромагнитных п</w:t>
            </w:r>
            <w:r>
              <w:rPr>
                <w:rFonts w:cs="Arial"/>
                <w:sz w:val="14"/>
                <w:szCs w:val="14"/>
              </w:rPr>
              <w:t>олей и при большой длине кабеля.</w:t>
            </w:r>
          </w:p>
          <w:p w:rsidR="00CE0EA6" w:rsidRPr="005B0351" w:rsidRDefault="00CE0EA6" w:rsidP="00E62758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>**</w:t>
            </w:r>
            <w:r w:rsidRPr="005B0351">
              <w:rPr>
                <w:rFonts w:cs="Arial"/>
                <w:sz w:val="14"/>
                <w:szCs w:val="14"/>
              </w:rPr>
              <w:t xml:space="preserve"> Выбирается при организации локальной сети по интерфейсу </w:t>
            </w:r>
            <w:r w:rsidRPr="005B0351">
              <w:rPr>
                <w:rFonts w:cs="Arial"/>
                <w:sz w:val="14"/>
                <w:szCs w:val="14"/>
                <w:lang w:val="en-US"/>
              </w:rPr>
              <w:t>Ethernet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:rsidR="00CE0EA6" w:rsidRPr="005B0351" w:rsidRDefault="00CE0EA6" w:rsidP="00E62758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*** </w:t>
            </w:r>
            <w:r w:rsidRPr="005B0351">
              <w:rPr>
                <w:rFonts w:cs="Arial"/>
                <w:sz w:val="14"/>
                <w:szCs w:val="14"/>
              </w:rPr>
              <w:t>Для прокладки внутри помещения в условиях обычных электромагнитных</w:t>
            </w:r>
            <w:r>
              <w:rPr>
                <w:rFonts w:cs="Arial"/>
                <w:sz w:val="14"/>
                <w:szCs w:val="14"/>
              </w:rPr>
              <w:t xml:space="preserve"> полей и небольшой длине кабеля.</w:t>
            </w:r>
          </w:p>
          <w:p w:rsidR="00CE0EA6" w:rsidRPr="00620E94" w:rsidRDefault="00CE0EA6" w:rsidP="00E62758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**** </w:t>
            </w:r>
            <w:r w:rsidRPr="005B0351">
              <w:rPr>
                <w:rFonts w:cs="Arial"/>
                <w:sz w:val="14"/>
                <w:szCs w:val="14"/>
              </w:rPr>
              <w:t>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9029"/>
      </w:tblGrid>
      <w:tr w:rsidR="00CE0EA6" w:rsidRPr="0041328E" w:rsidTr="00F806EB">
        <w:trPr>
          <w:trHeight w:val="556"/>
        </w:trPr>
        <w:tc>
          <w:tcPr>
            <w:tcW w:w="1285" w:type="dxa"/>
            <w:vAlign w:val="center"/>
          </w:tcPr>
          <w:p w:rsidR="00CE0EA6" w:rsidRPr="00F96430" w:rsidRDefault="00CE0EA6" w:rsidP="00A723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9029" w:type="dxa"/>
            <w:shd w:val="clear" w:color="auto" w:fill="auto"/>
            <w:vAlign w:val="center"/>
          </w:tcPr>
          <w:p w:rsidR="00CE0EA6" w:rsidRPr="00F96430" w:rsidRDefault="00CE0EA6" w:rsidP="00A723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:rsidR="00A23895" w:rsidRDefault="00A23895" w:rsidP="00A23895">
      <w:pPr>
        <w:pStyle w:val="usual"/>
      </w:pPr>
      <w:r>
        <w:br w:type="page"/>
      </w:r>
    </w:p>
    <w:p w:rsidR="00CE0EA6" w:rsidRPr="00F753C2" w:rsidRDefault="00CE0EA6" w:rsidP="00CE0EA6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lastRenderedPageBreak/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F753C2" w:rsidTr="00F75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8603652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  <w:hideMark/>
              </w:tcPr>
              <w:p w:rsidR="00F753C2" w:rsidRDefault="00F753C2">
                <w:pPr>
                  <w:pStyle w:val="usual"/>
                  <w:tabs>
                    <w:tab w:val="left" w:pos="284"/>
                  </w:tabs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  <w:hideMark/>
          </w:tcPr>
          <w:p w:rsidR="00F753C2" w:rsidRDefault="00F753C2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753C2" w:rsidTr="00F753C2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F753C2" w:rsidRDefault="00F753C2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3C2" w:rsidRDefault="00F753C2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30 мм</w:t>
            </w:r>
            <w:r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753C2" w:rsidTr="00F753C2">
        <w:trPr>
          <w:trHeight w:val="195"/>
        </w:trPr>
        <w:sdt>
          <w:sdtPr>
            <w:rPr>
              <w:sz w:val="14"/>
              <w:szCs w:val="14"/>
            </w:rPr>
            <w:id w:val="-12733978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F753C2" w:rsidRDefault="00F753C2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3C2" w:rsidRDefault="00F753C2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50 мм</w:t>
            </w:r>
            <w:r>
              <w:rPr>
                <w:sz w:val="20"/>
                <w:szCs w:val="20"/>
              </w:rPr>
              <w:t xml:space="preserve"> (ЭКРА.687432.001)</w:t>
            </w:r>
          </w:p>
        </w:tc>
      </w:tr>
      <w:tr w:rsidR="00F753C2" w:rsidTr="00F753C2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F753C2" w:rsidRDefault="00F753C2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3C2" w:rsidRDefault="00F753C2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96</w:t>
            </w:r>
            <w:r>
              <w:rPr>
                <w:b/>
                <w:sz w:val="20"/>
                <w:szCs w:val="20"/>
                <w:vertAlign w:val="superscript"/>
              </w:rPr>
              <w:t>+4</w:t>
            </w:r>
            <w:r>
              <w:rPr>
                <w:b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753C2" w:rsidTr="00F753C2">
        <w:trPr>
          <w:trHeight w:val="130"/>
        </w:trPr>
        <w:sdt>
          <w:sdtPr>
            <w:rPr>
              <w:sz w:val="14"/>
              <w:szCs w:val="14"/>
            </w:rPr>
            <w:id w:val="21377533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F753C2" w:rsidRDefault="00F753C2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3C2" w:rsidRDefault="00F753C2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:rsidR="00CE0EA6" w:rsidRPr="009A115E" w:rsidRDefault="00CE0EA6" w:rsidP="00CE0EA6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CE0EA6" w:rsidRPr="00B354E0" w:rsidTr="00A72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E0EA6" w:rsidRPr="00B354E0" w:rsidRDefault="00CE0EA6" w:rsidP="00514D4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A23895" w:rsidRPr="00B354E0" w:rsidTr="00AE1F4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A23895" w:rsidRPr="00A23895" w:rsidRDefault="00A23895" w:rsidP="00514D4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A23895" w:rsidRPr="00B354E0" w:rsidTr="00AE1F4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A23895" w:rsidRPr="00A23895" w:rsidRDefault="00A23895" w:rsidP="00514D4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A23895" w:rsidRPr="00B354E0" w:rsidTr="00AE1F4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A23895" w:rsidRPr="00A23895" w:rsidRDefault="00A23895" w:rsidP="00514D4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A23895" w:rsidRPr="00B354E0" w:rsidTr="00AE1F4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A23895" w:rsidRPr="00A23895" w:rsidRDefault="00A23895" w:rsidP="00514D4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CE0EA6" w:rsidRPr="00B354E0" w:rsidTr="00A723C7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CE0EA6" w:rsidRPr="00B354E0" w:rsidRDefault="00CE0EA6" w:rsidP="00514D4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CE0EA6" w:rsidRPr="00CA2FC9" w:rsidTr="00CE0EA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CE0EA6" w:rsidRPr="00CA2FC9" w:rsidRDefault="00CE0EA6" w:rsidP="00CE0EA6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CE0EA6" w:rsidRPr="00CA2FC9" w:rsidRDefault="00CE0EA6" w:rsidP="00CE0EA6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:rsidR="00CE0EA6" w:rsidRPr="00A23895" w:rsidRDefault="00CE0EA6" w:rsidP="00CE0EA6">
            <w:pPr>
              <w:pStyle w:val="af5"/>
              <w:rPr>
                <w:sz w:val="20"/>
                <w:szCs w:val="20"/>
              </w:rPr>
            </w:pPr>
          </w:p>
        </w:tc>
      </w:tr>
      <w:tr w:rsidR="00CE0EA6" w:rsidRPr="00CA2FC9" w:rsidTr="00CE0EA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CE0EA6" w:rsidRPr="00CA2FC9" w:rsidRDefault="00CE0EA6" w:rsidP="00CE0EA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CE0EA6" w:rsidRPr="00CA2FC9" w:rsidRDefault="00CE0EA6" w:rsidP="00CE0EA6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:rsidR="00CE0EA6" w:rsidRPr="004926A1" w:rsidRDefault="00CE0EA6" w:rsidP="00CE0EA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:rsidR="00CE0EA6" w:rsidRPr="00CA2FC9" w:rsidRDefault="00CE0EA6" w:rsidP="00CE0EA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:rsidR="00CE0EA6" w:rsidRPr="00CA2FC9" w:rsidRDefault="00CE0EA6" w:rsidP="00CE0EA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:rsidR="00CE0EA6" w:rsidRPr="00CA2FC9" w:rsidRDefault="00CE0EA6" w:rsidP="00CE0EA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:rsidR="00CE0EA6" w:rsidRPr="00CA2FC9" w:rsidRDefault="00CE0EA6" w:rsidP="00CE0EA6">
            <w:pPr>
              <w:pStyle w:val="af5"/>
              <w:rPr>
                <w:sz w:val="20"/>
                <w:szCs w:val="20"/>
              </w:rPr>
            </w:pPr>
          </w:p>
        </w:tc>
      </w:tr>
      <w:tr w:rsidR="00CE0EA6" w:rsidRPr="00CA2FC9" w:rsidTr="00A723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CE0EA6" w:rsidRPr="00CA2FC9" w:rsidRDefault="00CE0EA6" w:rsidP="00CE0EA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CE0EA6" w:rsidRPr="00CA2FC9" w:rsidRDefault="00CE0EA6" w:rsidP="00CE0EA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:rsidR="00CE0EA6" w:rsidRPr="00B354E0" w:rsidRDefault="00CE0EA6" w:rsidP="00CE0EA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CE0EA6" w:rsidRPr="00B354E0" w:rsidRDefault="00CE0EA6" w:rsidP="00CE0EA6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:rsidR="00CE0EA6" w:rsidRPr="00B354E0" w:rsidRDefault="00CE0EA6" w:rsidP="0098271F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98271F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CE0EA6" w:rsidRPr="00B354E0" w:rsidRDefault="00CE0EA6" w:rsidP="00CE0EA6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:rsidR="00CE0EA6" w:rsidRPr="00B354E0" w:rsidRDefault="00CE0EA6" w:rsidP="00CE0EA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98271F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:rsidR="00CE0EA6" w:rsidRPr="00B354E0" w:rsidRDefault="00CE0EA6" w:rsidP="00CE0EA6">
            <w:pPr>
              <w:pStyle w:val="af5"/>
              <w:rPr>
                <w:sz w:val="14"/>
                <w:szCs w:val="14"/>
              </w:rPr>
            </w:pPr>
          </w:p>
        </w:tc>
      </w:tr>
    </w:tbl>
    <w:p w:rsidR="00CA2FC9" w:rsidRPr="00CE0EA6" w:rsidRDefault="00CA2FC9" w:rsidP="00CE0EA6">
      <w:pPr>
        <w:pStyle w:val="usual"/>
        <w:tabs>
          <w:tab w:val="left" w:pos="284"/>
        </w:tabs>
        <w:spacing w:line="240" w:lineRule="auto"/>
        <w:ind w:firstLine="0"/>
        <w:rPr>
          <w:sz w:val="2"/>
          <w:szCs w:val="2"/>
        </w:rPr>
      </w:pPr>
    </w:p>
    <w:sectPr w:rsidR="00CA2FC9" w:rsidRPr="00CE0EA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98" w:rsidRDefault="00CF0D98" w:rsidP="008A2817">
      <w:pPr>
        <w:spacing w:line="240" w:lineRule="auto"/>
      </w:pPr>
      <w:r>
        <w:separator/>
      </w:r>
    </w:p>
  </w:endnote>
  <w:endnote w:type="continuationSeparator" w:id="0">
    <w:p w:rsidR="00CF0D98" w:rsidRDefault="00CF0D98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98" w:rsidRPr="00CA2FC9" w:rsidRDefault="00CF0D98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98" w:rsidRPr="00AC1F79" w:rsidRDefault="00CF0D98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98" w:rsidRDefault="00CF0D98" w:rsidP="008A2817">
      <w:pPr>
        <w:spacing w:line="240" w:lineRule="auto"/>
      </w:pPr>
      <w:r>
        <w:separator/>
      </w:r>
    </w:p>
  </w:footnote>
  <w:footnote w:type="continuationSeparator" w:id="0">
    <w:p w:rsidR="00CF0D98" w:rsidRDefault="00CF0D98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98" w:rsidRPr="00620F3E" w:rsidRDefault="00CF0D98">
    <w:pPr>
      <w:pStyle w:val="ab"/>
    </w:pPr>
    <w:r>
      <w:t>Редакция от 21.04.2015</w:t>
    </w:r>
  </w:p>
  <w:p w:rsidR="00CF0D98" w:rsidRDefault="00CF0D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FCB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gIHV7oaxCZdFRVCCO+OV2ldplI=" w:salt="jNUdA3dF21x0qjPWcEeM/g=="/>
  <w:defaultTabStop w:val="709"/>
  <w:clickAndTypeStyle w:val="usual"/>
  <w:evenAndOddHeaders/>
  <w:doNotShadeFormData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2CFF"/>
    <w:rsid w:val="00015938"/>
    <w:rsid w:val="00024031"/>
    <w:rsid w:val="00045CE7"/>
    <w:rsid w:val="000602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C26B5"/>
    <w:rsid w:val="000C2757"/>
    <w:rsid w:val="000C3199"/>
    <w:rsid w:val="000C3E3F"/>
    <w:rsid w:val="000C5910"/>
    <w:rsid w:val="000C6360"/>
    <w:rsid w:val="000D33CF"/>
    <w:rsid w:val="000E18CC"/>
    <w:rsid w:val="000E3808"/>
    <w:rsid w:val="000F4B8D"/>
    <w:rsid w:val="0010342E"/>
    <w:rsid w:val="00105EA6"/>
    <w:rsid w:val="001114F6"/>
    <w:rsid w:val="00117F79"/>
    <w:rsid w:val="00124498"/>
    <w:rsid w:val="001347BD"/>
    <w:rsid w:val="0014476B"/>
    <w:rsid w:val="0015222D"/>
    <w:rsid w:val="0015285F"/>
    <w:rsid w:val="00153459"/>
    <w:rsid w:val="00157628"/>
    <w:rsid w:val="0015777B"/>
    <w:rsid w:val="00161E12"/>
    <w:rsid w:val="00164A09"/>
    <w:rsid w:val="00164DF1"/>
    <w:rsid w:val="00170642"/>
    <w:rsid w:val="00181ACC"/>
    <w:rsid w:val="00183DE6"/>
    <w:rsid w:val="00192393"/>
    <w:rsid w:val="001A675B"/>
    <w:rsid w:val="001B2DF7"/>
    <w:rsid w:val="001B4808"/>
    <w:rsid w:val="001C1842"/>
    <w:rsid w:val="001C18D2"/>
    <w:rsid w:val="001C62FD"/>
    <w:rsid w:val="001C71F6"/>
    <w:rsid w:val="001D02F1"/>
    <w:rsid w:val="001D1934"/>
    <w:rsid w:val="001D6E9A"/>
    <w:rsid w:val="001D71E0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25BB4"/>
    <w:rsid w:val="0024061C"/>
    <w:rsid w:val="002447E1"/>
    <w:rsid w:val="00247723"/>
    <w:rsid w:val="0026214A"/>
    <w:rsid w:val="00263572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32233"/>
    <w:rsid w:val="0033585C"/>
    <w:rsid w:val="003458E5"/>
    <w:rsid w:val="0036140C"/>
    <w:rsid w:val="00385602"/>
    <w:rsid w:val="00386B56"/>
    <w:rsid w:val="00391C23"/>
    <w:rsid w:val="003A0522"/>
    <w:rsid w:val="003A64EB"/>
    <w:rsid w:val="003B0053"/>
    <w:rsid w:val="003C0CF1"/>
    <w:rsid w:val="003C0E7F"/>
    <w:rsid w:val="003C4135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1020E"/>
    <w:rsid w:val="00415934"/>
    <w:rsid w:val="00415AA6"/>
    <w:rsid w:val="00416FF9"/>
    <w:rsid w:val="004201CE"/>
    <w:rsid w:val="00433AF8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66C9"/>
    <w:rsid w:val="004B1AD8"/>
    <w:rsid w:val="004C0A97"/>
    <w:rsid w:val="004C34FC"/>
    <w:rsid w:val="004C7779"/>
    <w:rsid w:val="004D1AFA"/>
    <w:rsid w:val="004D235B"/>
    <w:rsid w:val="004F700A"/>
    <w:rsid w:val="004F7058"/>
    <w:rsid w:val="004F78AB"/>
    <w:rsid w:val="00514D44"/>
    <w:rsid w:val="00515A30"/>
    <w:rsid w:val="00524410"/>
    <w:rsid w:val="00526391"/>
    <w:rsid w:val="00531F03"/>
    <w:rsid w:val="00532252"/>
    <w:rsid w:val="005471F5"/>
    <w:rsid w:val="00551FF6"/>
    <w:rsid w:val="0058106C"/>
    <w:rsid w:val="00586B14"/>
    <w:rsid w:val="005967DF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E2264"/>
    <w:rsid w:val="005E5FC4"/>
    <w:rsid w:val="005F2AB8"/>
    <w:rsid w:val="005F31A5"/>
    <w:rsid w:val="00601023"/>
    <w:rsid w:val="00605703"/>
    <w:rsid w:val="00611E32"/>
    <w:rsid w:val="00614049"/>
    <w:rsid w:val="00614AE1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A049F"/>
    <w:rsid w:val="006A0F49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105B0"/>
    <w:rsid w:val="007128B2"/>
    <w:rsid w:val="00714977"/>
    <w:rsid w:val="007247F7"/>
    <w:rsid w:val="00731AD4"/>
    <w:rsid w:val="00731BAD"/>
    <w:rsid w:val="00736581"/>
    <w:rsid w:val="00736741"/>
    <w:rsid w:val="00736D78"/>
    <w:rsid w:val="0074636A"/>
    <w:rsid w:val="00747CEB"/>
    <w:rsid w:val="00753FD7"/>
    <w:rsid w:val="00760018"/>
    <w:rsid w:val="00760593"/>
    <w:rsid w:val="00761FCD"/>
    <w:rsid w:val="00764BA1"/>
    <w:rsid w:val="00765A59"/>
    <w:rsid w:val="007825EF"/>
    <w:rsid w:val="00791E8D"/>
    <w:rsid w:val="007A044E"/>
    <w:rsid w:val="007A163D"/>
    <w:rsid w:val="007A2A66"/>
    <w:rsid w:val="007B1FB0"/>
    <w:rsid w:val="007B5097"/>
    <w:rsid w:val="007B6D51"/>
    <w:rsid w:val="007B718C"/>
    <w:rsid w:val="007C0AA3"/>
    <w:rsid w:val="007D19B5"/>
    <w:rsid w:val="007D2CE5"/>
    <w:rsid w:val="007D41E7"/>
    <w:rsid w:val="007E71EF"/>
    <w:rsid w:val="007F53AB"/>
    <w:rsid w:val="007F58F8"/>
    <w:rsid w:val="0080403E"/>
    <w:rsid w:val="0081074A"/>
    <w:rsid w:val="008131C1"/>
    <w:rsid w:val="008176F4"/>
    <w:rsid w:val="00817719"/>
    <w:rsid w:val="00820DB0"/>
    <w:rsid w:val="00826D17"/>
    <w:rsid w:val="00827298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86C84"/>
    <w:rsid w:val="00897EC5"/>
    <w:rsid w:val="008A1A9D"/>
    <w:rsid w:val="008A2817"/>
    <w:rsid w:val="008A3ADF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3297"/>
    <w:rsid w:val="008F392E"/>
    <w:rsid w:val="00903EF8"/>
    <w:rsid w:val="00912585"/>
    <w:rsid w:val="00915624"/>
    <w:rsid w:val="009200BA"/>
    <w:rsid w:val="009301F9"/>
    <w:rsid w:val="009331BF"/>
    <w:rsid w:val="00933A8B"/>
    <w:rsid w:val="00942B1D"/>
    <w:rsid w:val="0095026D"/>
    <w:rsid w:val="00951FB6"/>
    <w:rsid w:val="009546E6"/>
    <w:rsid w:val="00954CF7"/>
    <w:rsid w:val="00956D3E"/>
    <w:rsid w:val="00960EB7"/>
    <w:rsid w:val="00962D85"/>
    <w:rsid w:val="00966896"/>
    <w:rsid w:val="009729AA"/>
    <w:rsid w:val="00973A6B"/>
    <w:rsid w:val="009750DA"/>
    <w:rsid w:val="00975190"/>
    <w:rsid w:val="00975C62"/>
    <w:rsid w:val="00975FC1"/>
    <w:rsid w:val="0098271F"/>
    <w:rsid w:val="00983DB1"/>
    <w:rsid w:val="00987368"/>
    <w:rsid w:val="00990550"/>
    <w:rsid w:val="009957DE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3895"/>
    <w:rsid w:val="00A25A08"/>
    <w:rsid w:val="00A31123"/>
    <w:rsid w:val="00A35509"/>
    <w:rsid w:val="00A36A4D"/>
    <w:rsid w:val="00A36E9F"/>
    <w:rsid w:val="00A407C9"/>
    <w:rsid w:val="00A46F30"/>
    <w:rsid w:val="00A54E2E"/>
    <w:rsid w:val="00A75189"/>
    <w:rsid w:val="00A753AC"/>
    <w:rsid w:val="00A7570E"/>
    <w:rsid w:val="00A7607A"/>
    <w:rsid w:val="00A76096"/>
    <w:rsid w:val="00A8178E"/>
    <w:rsid w:val="00A873FE"/>
    <w:rsid w:val="00A91E13"/>
    <w:rsid w:val="00A9286A"/>
    <w:rsid w:val="00A93513"/>
    <w:rsid w:val="00A9460B"/>
    <w:rsid w:val="00AA3DF8"/>
    <w:rsid w:val="00AB1D86"/>
    <w:rsid w:val="00AC1706"/>
    <w:rsid w:val="00AC1F79"/>
    <w:rsid w:val="00AC27D5"/>
    <w:rsid w:val="00AC5C32"/>
    <w:rsid w:val="00AD0E69"/>
    <w:rsid w:val="00AD2421"/>
    <w:rsid w:val="00AD3A65"/>
    <w:rsid w:val="00AE6DA2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3378"/>
    <w:rsid w:val="00B5148D"/>
    <w:rsid w:val="00B5763B"/>
    <w:rsid w:val="00B62819"/>
    <w:rsid w:val="00B64BEE"/>
    <w:rsid w:val="00B8290D"/>
    <w:rsid w:val="00BA0675"/>
    <w:rsid w:val="00BA1E33"/>
    <w:rsid w:val="00BA35C5"/>
    <w:rsid w:val="00BC040F"/>
    <w:rsid w:val="00BC1543"/>
    <w:rsid w:val="00BC36AF"/>
    <w:rsid w:val="00BC739A"/>
    <w:rsid w:val="00BD2A72"/>
    <w:rsid w:val="00BD3A0E"/>
    <w:rsid w:val="00BD7B71"/>
    <w:rsid w:val="00BE60E8"/>
    <w:rsid w:val="00C14319"/>
    <w:rsid w:val="00C163BA"/>
    <w:rsid w:val="00C36F3B"/>
    <w:rsid w:val="00C40168"/>
    <w:rsid w:val="00C42B1D"/>
    <w:rsid w:val="00C47E53"/>
    <w:rsid w:val="00C517A8"/>
    <w:rsid w:val="00C52045"/>
    <w:rsid w:val="00C6100C"/>
    <w:rsid w:val="00C611E8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0EA6"/>
    <w:rsid w:val="00CE112F"/>
    <w:rsid w:val="00CE29BC"/>
    <w:rsid w:val="00CF0D98"/>
    <w:rsid w:val="00CF1286"/>
    <w:rsid w:val="00D1425E"/>
    <w:rsid w:val="00D1554F"/>
    <w:rsid w:val="00D15940"/>
    <w:rsid w:val="00D177D5"/>
    <w:rsid w:val="00D229D0"/>
    <w:rsid w:val="00D2552F"/>
    <w:rsid w:val="00D34452"/>
    <w:rsid w:val="00D36A7B"/>
    <w:rsid w:val="00D40BA9"/>
    <w:rsid w:val="00D41086"/>
    <w:rsid w:val="00D56089"/>
    <w:rsid w:val="00D57569"/>
    <w:rsid w:val="00D6257D"/>
    <w:rsid w:val="00D62B97"/>
    <w:rsid w:val="00D72837"/>
    <w:rsid w:val="00D76176"/>
    <w:rsid w:val="00D81407"/>
    <w:rsid w:val="00D81C04"/>
    <w:rsid w:val="00D8208E"/>
    <w:rsid w:val="00D9229E"/>
    <w:rsid w:val="00D9553F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117FB"/>
    <w:rsid w:val="00E130CB"/>
    <w:rsid w:val="00E1670E"/>
    <w:rsid w:val="00E20749"/>
    <w:rsid w:val="00E27281"/>
    <w:rsid w:val="00E27A78"/>
    <w:rsid w:val="00E52DC4"/>
    <w:rsid w:val="00E53A4B"/>
    <w:rsid w:val="00E61D5D"/>
    <w:rsid w:val="00E62758"/>
    <w:rsid w:val="00E62D13"/>
    <w:rsid w:val="00E65CA3"/>
    <w:rsid w:val="00E70C55"/>
    <w:rsid w:val="00E80673"/>
    <w:rsid w:val="00E81C90"/>
    <w:rsid w:val="00E83BFE"/>
    <w:rsid w:val="00E84876"/>
    <w:rsid w:val="00E913F6"/>
    <w:rsid w:val="00E94A0E"/>
    <w:rsid w:val="00E963EC"/>
    <w:rsid w:val="00EA5777"/>
    <w:rsid w:val="00EA70FC"/>
    <w:rsid w:val="00EB2F9D"/>
    <w:rsid w:val="00EC2F19"/>
    <w:rsid w:val="00EC2F2C"/>
    <w:rsid w:val="00EC7AD2"/>
    <w:rsid w:val="00ED0B67"/>
    <w:rsid w:val="00EE6460"/>
    <w:rsid w:val="00EE7498"/>
    <w:rsid w:val="00EF05EC"/>
    <w:rsid w:val="00EF61C7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753C2"/>
    <w:rsid w:val="00F806EB"/>
    <w:rsid w:val="00F8092C"/>
    <w:rsid w:val="00F83DC0"/>
    <w:rsid w:val="00F84AE3"/>
    <w:rsid w:val="00F87A5B"/>
    <w:rsid w:val="00F90345"/>
    <w:rsid w:val="00F922FB"/>
    <w:rsid w:val="00F92495"/>
    <w:rsid w:val="00F9730D"/>
    <w:rsid w:val="00FA02EB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85EF-2A5F-4770-A063-D05615CA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170</TotalTime>
  <Pages>3</Pages>
  <Words>711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Петрова Екатерина Александровна</cp:lastModifiedBy>
  <cp:revision>64</cp:revision>
  <cp:lastPrinted>2016-11-09T09:01:00Z</cp:lastPrinted>
  <dcterms:created xsi:type="dcterms:W3CDTF">2016-10-04T10:54:00Z</dcterms:created>
  <dcterms:modified xsi:type="dcterms:W3CDTF">2019-08-29T08:30:00Z</dcterms:modified>
</cp:coreProperties>
</file>